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</w:t>
      </w: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49774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решению</w:t>
      </w:r>
      <w:bookmarkStart w:id="0" w:name="_GoBack"/>
      <w:bookmarkEnd w:id="0"/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Думы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Находкинского городского округа  </w:t>
      </w:r>
    </w:p>
    <w:p w:rsidR="00245C5D" w:rsidRPr="0064441D" w:rsidRDefault="00C06435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815069" w:rsidRPr="00497742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815069">
        <w:rPr>
          <w:rFonts w:ascii="Times New Roman" w:eastAsia="Times New Roman" w:hAnsi="Times New Roman" w:cs="Times New Roman"/>
          <w:sz w:val="26"/>
          <w:szCs w:val="26"/>
          <w:lang w:eastAsia="ru-RU"/>
        </w:rPr>
        <w:t>.11.</w:t>
      </w: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</w:t>
      </w:r>
      <w:r w:rsidR="00245C5D"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815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26 </w:t>
      </w:r>
      <w:r w:rsidR="00245C5D"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150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5C5D"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НПА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«Приложение 1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решению Думы </w:t>
      </w:r>
    </w:p>
    <w:p w:rsidR="00245C5D" w:rsidRPr="0064441D" w:rsidRDefault="00245C5D" w:rsidP="0064441D">
      <w:pPr>
        <w:spacing w:after="0" w:line="240" w:lineRule="auto"/>
        <w:ind w:left="10915" w:right="-45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44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Находкинского городского округа </w:t>
      </w:r>
    </w:p>
    <w:p w:rsidR="00AC07C1" w:rsidRDefault="00245C5D" w:rsidP="0064441D">
      <w:pPr>
        <w:pStyle w:val="a3"/>
        <w:spacing w:before="0" w:beforeAutospacing="0" w:after="0" w:afterAutospacing="0"/>
        <w:ind w:left="10915" w:right="-456"/>
        <w:rPr>
          <w:sz w:val="22"/>
          <w:szCs w:val="20"/>
        </w:rPr>
      </w:pPr>
      <w:r w:rsidRPr="0064441D">
        <w:rPr>
          <w:sz w:val="26"/>
          <w:szCs w:val="26"/>
        </w:rPr>
        <w:t>от 15.12.2021 № 989-НПА</w:t>
      </w:r>
      <w:r w:rsidRPr="00245C5D">
        <w:rPr>
          <w:sz w:val="22"/>
          <w:szCs w:val="20"/>
        </w:rPr>
        <w:t xml:space="preserve">  </w:t>
      </w:r>
    </w:p>
    <w:p w:rsidR="00245C5D" w:rsidRPr="003E0D31" w:rsidRDefault="00245C5D" w:rsidP="00245C5D">
      <w:pPr>
        <w:pStyle w:val="a3"/>
        <w:spacing w:before="0" w:beforeAutospacing="0" w:after="0" w:afterAutospacing="0"/>
        <w:rPr>
          <w:sz w:val="20"/>
          <w:szCs w:val="20"/>
        </w:rPr>
      </w:pPr>
    </w:p>
    <w:p w:rsidR="0064441D" w:rsidRDefault="00E34FE0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 xml:space="preserve">Источники </w:t>
      </w:r>
    </w:p>
    <w:p w:rsidR="00E34FE0" w:rsidRPr="0064441D" w:rsidRDefault="00E34FE0" w:rsidP="0064441D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441D">
        <w:rPr>
          <w:rFonts w:ascii="Times New Roman" w:hAnsi="Times New Roman" w:cs="Times New Roman"/>
          <w:b/>
          <w:sz w:val="26"/>
          <w:szCs w:val="26"/>
        </w:rPr>
        <w:t>внутреннего финансирования дефицита бюджета Находкинского городского округа                                                                                      на 2022 год и плановый период 2023</w:t>
      </w:r>
      <w:r w:rsidR="00864493" w:rsidRPr="0064441D">
        <w:rPr>
          <w:rFonts w:ascii="Times New Roman" w:hAnsi="Times New Roman" w:cs="Times New Roman"/>
          <w:b/>
          <w:sz w:val="26"/>
          <w:szCs w:val="26"/>
        </w:rPr>
        <w:t>-</w:t>
      </w:r>
      <w:r w:rsidRPr="0064441D">
        <w:rPr>
          <w:rFonts w:ascii="Times New Roman" w:hAnsi="Times New Roman" w:cs="Times New Roman"/>
          <w:b/>
          <w:sz w:val="26"/>
          <w:szCs w:val="26"/>
        </w:rPr>
        <w:t xml:space="preserve">2024 годов  </w:t>
      </w:r>
    </w:p>
    <w:p w:rsidR="00204632" w:rsidRPr="00FF3AC4" w:rsidRDefault="00245C5D" w:rsidP="0064441D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4632" w:rsidRPr="00FF3AC4">
        <w:rPr>
          <w:rFonts w:ascii="Times New Roman" w:hAnsi="Times New Roman" w:cs="Times New Roman"/>
        </w:rPr>
        <w:t>(рублей)</w:t>
      </w: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7230"/>
        <w:gridCol w:w="1842"/>
        <w:gridCol w:w="1843"/>
        <w:gridCol w:w="1843"/>
      </w:tblGrid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30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2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843" w:type="dxa"/>
          </w:tcPr>
          <w:p w:rsidR="00AB760D" w:rsidRPr="0064441D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64441D" w:rsidRDefault="00E34FE0" w:rsidP="00FB0448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202</w:t>
            </w:r>
            <w:r w:rsidR="00FB0448" w:rsidRPr="0064441D">
              <w:rPr>
                <w:rFonts w:ascii="Times New Roman" w:hAnsi="Times New Roman" w:cs="Times New Roman"/>
              </w:rPr>
              <w:t>4</w:t>
            </w:r>
            <w:r w:rsidRPr="0064441D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64441D" w:rsidTr="0064441D">
        <w:tc>
          <w:tcPr>
            <w:tcW w:w="255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30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64441D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4</w:t>
            </w:r>
          </w:p>
        </w:tc>
      </w:tr>
      <w:tr w:rsidR="00266D12" w:rsidRPr="0064441D" w:rsidTr="0064441D">
        <w:tc>
          <w:tcPr>
            <w:tcW w:w="2552" w:type="dxa"/>
          </w:tcPr>
          <w:p w:rsidR="00266D12" w:rsidRPr="0064441D" w:rsidRDefault="00266D12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30" w:type="dxa"/>
          </w:tcPr>
          <w:p w:rsidR="00266D12" w:rsidRPr="0064441D" w:rsidRDefault="00266D12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2" w:type="dxa"/>
          </w:tcPr>
          <w:p w:rsidR="00266D12" w:rsidRPr="00266D12" w:rsidRDefault="00266D12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30 000 000,00</w:t>
            </w:r>
          </w:p>
        </w:tc>
        <w:tc>
          <w:tcPr>
            <w:tcW w:w="1843" w:type="dxa"/>
          </w:tcPr>
          <w:p w:rsidR="00266D12" w:rsidRPr="00266D12" w:rsidRDefault="00266D12" w:rsidP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2</w:t>
            </w:r>
            <w:r w:rsidR="00EB3D29">
              <w:rPr>
                <w:rFonts w:ascii="Times New Roman" w:hAnsi="Times New Roman" w:cs="Times New Roman"/>
              </w:rPr>
              <w:t>59 229 3</w:t>
            </w:r>
            <w:r w:rsidRPr="00266D1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843" w:type="dxa"/>
          </w:tcPr>
          <w:p w:rsidR="00266D12" w:rsidRPr="00266D12" w:rsidRDefault="00266D12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185 000 000,00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271 500 000,00</w:t>
            </w:r>
          </w:p>
        </w:tc>
        <w:tc>
          <w:tcPr>
            <w:tcW w:w="1843" w:type="dxa"/>
          </w:tcPr>
          <w:p w:rsid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409 229 300,00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485 000 000,00</w:t>
            </w:r>
          </w:p>
        </w:tc>
      </w:tr>
      <w:tr w:rsidR="00EB3D29" w:rsidRPr="0064441D" w:rsidTr="0064441D">
        <w:trPr>
          <w:trHeight w:val="461"/>
        </w:trPr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 w:rsidP="00EB3D29">
            <w:pPr>
              <w:jc w:val="right"/>
              <w:rPr>
                <w:rFonts w:ascii="Times New Roman" w:hAnsi="Times New Roman" w:cs="Times New Roman"/>
              </w:rPr>
            </w:pPr>
            <w:r w:rsidRPr="00EB3D29">
              <w:rPr>
                <w:rFonts w:ascii="Times New Roman" w:hAnsi="Times New Roman" w:cs="Times New Roman"/>
              </w:rPr>
              <w:t>-241 500 000,00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-150 000 000,00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-300 000 000,00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79 229 300,00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-79 229 300,00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87 000 000,00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-7 770 700,00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EB3D29">
              <w:rPr>
                <w:rFonts w:ascii="Times New Roman" w:hAnsi="Times New Roman" w:cs="Times New Roman"/>
              </w:rPr>
              <w:t>-79 229 300,00</w:t>
            </w:r>
            <w:r w:rsidRPr="00EB3D2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71 043 846,00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0,00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EB3D29" w:rsidRPr="00EB3D29" w:rsidRDefault="00EB3D29" w:rsidP="0055696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-6</w:t>
            </w:r>
            <w:r w:rsidR="00556969">
              <w:rPr>
                <w:rFonts w:ascii="Times New Roman CYR" w:hAnsi="Times New Roman CYR" w:cs="Times New Roman CYR"/>
              </w:rPr>
              <w:t> 303 104 804,97</w:t>
            </w:r>
          </w:p>
        </w:tc>
        <w:tc>
          <w:tcPr>
            <w:tcW w:w="1843" w:type="dxa"/>
          </w:tcPr>
          <w:p w:rsidR="00EB3D29" w:rsidRP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-5 564 543 697,57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-5 393 048 901,03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EB3D29" w:rsidRPr="00EB3D29" w:rsidRDefault="00EB3D29" w:rsidP="0055696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6</w:t>
            </w:r>
            <w:r w:rsidR="00556969">
              <w:rPr>
                <w:rFonts w:ascii="Times New Roman CYR" w:hAnsi="Times New Roman CYR" w:cs="Times New Roman CYR"/>
              </w:rPr>
              <w:t> </w:t>
            </w:r>
            <w:r w:rsidRPr="00EB3D29">
              <w:rPr>
                <w:rFonts w:ascii="Times New Roman CYR" w:hAnsi="Times New Roman CYR" w:cs="Times New Roman CYR"/>
              </w:rPr>
              <w:t>3</w:t>
            </w:r>
            <w:r w:rsidR="00556969">
              <w:rPr>
                <w:rFonts w:ascii="Times New Roman CYR" w:hAnsi="Times New Roman CYR" w:cs="Times New Roman CYR"/>
              </w:rPr>
              <w:t>74 148 650,97</w:t>
            </w:r>
          </w:p>
        </w:tc>
        <w:tc>
          <w:tcPr>
            <w:tcW w:w="1843" w:type="dxa"/>
          </w:tcPr>
          <w:p w:rsidR="00EB3D29" w:rsidRPr="00EB3D29" w:rsidRDefault="00EB3D29">
            <w:pPr>
              <w:jc w:val="right"/>
              <w:rPr>
                <w:rFonts w:ascii="Times New Roman CYR" w:hAnsi="Times New Roman CYR" w:cs="Times New Roman CYR"/>
              </w:rPr>
            </w:pPr>
            <w:r w:rsidRPr="00EB3D29">
              <w:rPr>
                <w:rFonts w:ascii="Times New Roman CYR" w:hAnsi="Times New Roman CYR" w:cs="Times New Roman CYR"/>
              </w:rPr>
              <w:t>5 564 543 697,57</w:t>
            </w:r>
          </w:p>
        </w:tc>
        <w:tc>
          <w:tcPr>
            <w:tcW w:w="1843" w:type="dxa"/>
          </w:tcPr>
          <w:p w:rsidR="00EB3D29" w:rsidRPr="00266D12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266D12">
              <w:rPr>
                <w:rFonts w:ascii="Times New Roman" w:hAnsi="Times New Roman" w:cs="Times New Roman"/>
              </w:rPr>
              <w:t>5 393 048 901,03</w:t>
            </w:r>
          </w:p>
        </w:tc>
      </w:tr>
      <w:tr w:rsidR="00EB3D29" w:rsidRPr="0064441D" w:rsidTr="0064441D">
        <w:tc>
          <w:tcPr>
            <w:tcW w:w="2552" w:type="dxa"/>
          </w:tcPr>
          <w:p w:rsidR="00EB3D29" w:rsidRPr="0064441D" w:rsidRDefault="00EB3D29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</w:tcPr>
          <w:p w:rsidR="00EB3D29" w:rsidRPr="0064441D" w:rsidRDefault="00EB3D29" w:rsidP="00204632">
            <w:pPr>
              <w:jc w:val="both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2" w:type="dxa"/>
          </w:tcPr>
          <w:p w:rsidR="00EB3D29" w:rsidRPr="0064441D" w:rsidRDefault="00EB3D29" w:rsidP="00A82349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180 273 146,00</w:t>
            </w:r>
          </w:p>
        </w:tc>
        <w:tc>
          <w:tcPr>
            <w:tcW w:w="1843" w:type="dxa"/>
          </w:tcPr>
          <w:p w:rsidR="00EB3D29" w:rsidRPr="0064441D" w:rsidRDefault="00EB3D29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180 000 000,00</w:t>
            </w:r>
          </w:p>
        </w:tc>
        <w:tc>
          <w:tcPr>
            <w:tcW w:w="1843" w:type="dxa"/>
          </w:tcPr>
          <w:p w:rsidR="00EB3D29" w:rsidRPr="0064441D" w:rsidRDefault="00EB3D29" w:rsidP="0064441D">
            <w:pPr>
              <w:jc w:val="right"/>
              <w:rPr>
                <w:rFonts w:ascii="Times New Roman" w:hAnsi="Times New Roman" w:cs="Times New Roman"/>
              </w:rPr>
            </w:pPr>
            <w:r w:rsidRPr="0064441D">
              <w:rPr>
                <w:rFonts w:ascii="Times New Roman" w:hAnsi="Times New Roman" w:cs="Times New Roman"/>
              </w:rPr>
              <w:t>185 000 000,00</w:t>
            </w:r>
          </w:p>
        </w:tc>
      </w:tr>
    </w:tbl>
    <w:p w:rsidR="00E34FE0" w:rsidRPr="00E34FE0" w:rsidRDefault="00E34FE0" w:rsidP="0064441D">
      <w:pPr>
        <w:rPr>
          <w:rFonts w:ascii="Times New Roman" w:hAnsi="Times New Roman" w:cs="Times New Roman"/>
          <w:sz w:val="24"/>
          <w:szCs w:val="24"/>
        </w:rPr>
      </w:pPr>
    </w:p>
    <w:sectPr w:rsidR="00E34FE0" w:rsidRPr="00E34FE0" w:rsidSect="0064441D">
      <w:headerReference w:type="default" r:id="rId7"/>
      <w:pgSz w:w="16838" w:h="11906" w:orient="landscape"/>
      <w:pgMar w:top="709" w:right="678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917" w:rsidRDefault="00115917" w:rsidP="00B745DF">
      <w:pPr>
        <w:spacing w:after="0" w:line="240" w:lineRule="auto"/>
      </w:pPr>
      <w:r>
        <w:separator/>
      </w:r>
    </w:p>
  </w:endnote>
  <w:endnote w:type="continuationSeparator" w:id="0">
    <w:p w:rsidR="00115917" w:rsidRDefault="00115917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917" w:rsidRDefault="00115917" w:rsidP="00B745DF">
      <w:pPr>
        <w:spacing w:after="0" w:line="240" w:lineRule="auto"/>
      </w:pPr>
      <w:r>
        <w:separator/>
      </w:r>
    </w:p>
  </w:footnote>
  <w:footnote w:type="continuationSeparator" w:id="0">
    <w:p w:rsidR="00115917" w:rsidRDefault="00115917" w:rsidP="00B74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6613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45C5D" w:rsidRPr="00245C5D" w:rsidRDefault="00245C5D">
        <w:pPr>
          <w:pStyle w:val="a5"/>
          <w:jc w:val="center"/>
          <w:rPr>
            <w:rFonts w:ascii="Times New Roman" w:hAnsi="Times New Roman" w:cs="Times New Roman"/>
          </w:rPr>
        </w:pPr>
        <w:r w:rsidRPr="00245C5D">
          <w:rPr>
            <w:rFonts w:ascii="Times New Roman" w:hAnsi="Times New Roman" w:cs="Times New Roman"/>
          </w:rPr>
          <w:fldChar w:fldCharType="begin"/>
        </w:r>
        <w:r w:rsidRPr="00245C5D">
          <w:rPr>
            <w:rFonts w:ascii="Times New Roman" w:hAnsi="Times New Roman" w:cs="Times New Roman"/>
          </w:rPr>
          <w:instrText>PAGE   \* MERGEFORMAT</w:instrText>
        </w:r>
        <w:r w:rsidRPr="00245C5D">
          <w:rPr>
            <w:rFonts w:ascii="Times New Roman" w:hAnsi="Times New Roman" w:cs="Times New Roman"/>
          </w:rPr>
          <w:fldChar w:fldCharType="separate"/>
        </w:r>
        <w:r w:rsidR="00EB3D29">
          <w:rPr>
            <w:rFonts w:ascii="Times New Roman" w:hAnsi="Times New Roman" w:cs="Times New Roman"/>
            <w:noProof/>
          </w:rPr>
          <w:t>2</w:t>
        </w:r>
        <w:r w:rsidRPr="00245C5D">
          <w:rPr>
            <w:rFonts w:ascii="Times New Roman" w:hAnsi="Times New Roman" w:cs="Times New Roman"/>
          </w:rPr>
          <w:fldChar w:fldCharType="end"/>
        </w:r>
      </w:p>
    </w:sdtContent>
  </w:sdt>
  <w:p w:rsidR="00245C5D" w:rsidRDefault="00245C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42E5D"/>
    <w:rsid w:val="00115917"/>
    <w:rsid w:val="001320B4"/>
    <w:rsid w:val="00204632"/>
    <w:rsid w:val="0023605C"/>
    <w:rsid w:val="00245C5D"/>
    <w:rsid w:val="00266D12"/>
    <w:rsid w:val="003E0D31"/>
    <w:rsid w:val="00497742"/>
    <w:rsid w:val="004C0D05"/>
    <w:rsid w:val="004D1C7E"/>
    <w:rsid w:val="005443A1"/>
    <w:rsid w:val="00556969"/>
    <w:rsid w:val="0064441D"/>
    <w:rsid w:val="00650A60"/>
    <w:rsid w:val="007705D6"/>
    <w:rsid w:val="00815069"/>
    <w:rsid w:val="00836DAE"/>
    <w:rsid w:val="00864493"/>
    <w:rsid w:val="00897F7E"/>
    <w:rsid w:val="00A21D40"/>
    <w:rsid w:val="00A82349"/>
    <w:rsid w:val="00A82EDA"/>
    <w:rsid w:val="00AB760D"/>
    <w:rsid w:val="00AC07C1"/>
    <w:rsid w:val="00B36802"/>
    <w:rsid w:val="00B745DF"/>
    <w:rsid w:val="00C06435"/>
    <w:rsid w:val="00C46D1E"/>
    <w:rsid w:val="00C56BE6"/>
    <w:rsid w:val="00D12549"/>
    <w:rsid w:val="00E34FE0"/>
    <w:rsid w:val="00EB3D29"/>
    <w:rsid w:val="00EC1FA9"/>
    <w:rsid w:val="00F212B4"/>
    <w:rsid w:val="00F461BE"/>
    <w:rsid w:val="00F72BEE"/>
    <w:rsid w:val="00FB0448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F21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1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Михайловна Аксаментова</dc:creator>
  <cp:lastModifiedBy>Анастасия Владимировна Спивак</cp:lastModifiedBy>
  <cp:revision>4</cp:revision>
  <cp:lastPrinted>2022-05-04T09:06:00Z</cp:lastPrinted>
  <dcterms:created xsi:type="dcterms:W3CDTF">2022-11-28T03:55:00Z</dcterms:created>
  <dcterms:modified xsi:type="dcterms:W3CDTF">2022-11-28T04:09:00Z</dcterms:modified>
</cp:coreProperties>
</file>